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7F6A" w14:textId="379663A0" w:rsidR="00452912" w:rsidRDefault="00452912" w:rsidP="0045291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č.j.:………………………….</w:t>
      </w:r>
    </w:p>
    <w:p w14:paraId="78685364" w14:textId="21A193A0" w:rsidR="00452912" w:rsidRPr="00452912" w:rsidRDefault="00452912" w:rsidP="00452912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reg.č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.:……………………….</w:t>
      </w:r>
    </w:p>
    <w:p w14:paraId="493A3617" w14:textId="77777777" w:rsidR="00452912" w:rsidRDefault="00452912" w:rsidP="002F44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640536" w14:textId="4EA91FEA" w:rsidR="00E8432A" w:rsidRPr="00A56B10" w:rsidRDefault="002F4401" w:rsidP="002F4401">
      <w:pPr>
        <w:pStyle w:val="Bezmezer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B10">
        <w:rPr>
          <w:rFonts w:ascii="Times New Roman" w:hAnsi="Times New Roman" w:cs="Times New Roman"/>
          <w:b/>
          <w:sz w:val="28"/>
          <w:szCs w:val="28"/>
        </w:rPr>
        <w:t>Žádost o přijetí dítěte k předškolnímu vzdělávání</w:t>
      </w:r>
    </w:p>
    <w:p w14:paraId="2F2887DD" w14:textId="77777777" w:rsidR="00A56B10" w:rsidRDefault="002F4401" w:rsidP="007D11A4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mateřské škole, jejíž činnost vykonává</w:t>
      </w:r>
    </w:p>
    <w:p w14:paraId="40F0F94F" w14:textId="77777777" w:rsidR="002F4401" w:rsidRPr="00A56B10" w:rsidRDefault="002F4401" w:rsidP="002F4401">
      <w:pPr>
        <w:pStyle w:val="Bezmezer"/>
        <w:jc w:val="center"/>
        <w:rPr>
          <w:rFonts w:ascii="Times New Roman" w:hAnsi="Times New Roman" w:cs="Times New Roman"/>
          <w:b/>
        </w:rPr>
      </w:pPr>
      <w:r w:rsidRPr="00A56B10">
        <w:rPr>
          <w:rFonts w:ascii="Times New Roman" w:hAnsi="Times New Roman" w:cs="Times New Roman"/>
          <w:b/>
        </w:rPr>
        <w:t>Základní škola a mateřská škola Pravčice, okres Kroměříž</w:t>
      </w:r>
    </w:p>
    <w:p w14:paraId="7799253C" w14:textId="77777777" w:rsidR="002F4401" w:rsidRDefault="002F4401" w:rsidP="002F4401">
      <w:pPr>
        <w:pStyle w:val="Bezmezer"/>
        <w:jc w:val="center"/>
        <w:rPr>
          <w:rFonts w:ascii="Times New Roman" w:hAnsi="Times New Roman" w:cs="Times New Roman"/>
        </w:rPr>
      </w:pPr>
      <w:r w:rsidRPr="00A56B10">
        <w:rPr>
          <w:rFonts w:ascii="Times New Roman" w:hAnsi="Times New Roman" w:cs="Times New Roman"/>
          <w:b/>
        </w:rPr>
        <w:t>Pravčice 148, 768 24 Hulín</w:t>
      </w:r>
      <w:r>
        <w:rPr>
          <w:rFonts w:ascii="Times New Roman" w:hAnsi="Times New Roman" w:cs="Times New Roman"/>
        </w:rPr>
        <w:t xml:space="preserve"> </w:t>
      </w:r>
    </w:p>
    <w:p w14:paraId="49367152" w14:textId="2742278A" w:rsidR="002F4401" w:rsidRDefault="00594E7C" w:rsidP="002F4401">
      <w:pPr>
        <w:pStyle w:val="Bezmezer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 školního roku 20</w:t>
      </w:r>
      <w:r w:rsidR="00D7202E">
        <w:rPr>
          <w:rFonts w:ascii="Times New Roman" w:hAnsi="Times New Roman" w:cs="Times New Roman"/>
        </w:rPr>
        <w:t>2</w:t>
      </w:r>
      <w:r w:rsidR="00452912">
        <w:rPr>
          <w:rFonts w:ascii="Times New Roman" w:hAnsi="Times New Roman" w:cs="Times New Roman"/>
        </w:rPr>
        <w:t>5</w:t>
      </w:r>
      <w:r w:rsidR="00D7202E">
        <w:rPr>
          <w:rFonts w:ascii="Times New Roman" w:hAnsi="Times New Roman" w:cs="Times New Roman"/>
        </w:rPr>
        <w:t>/202</w:t>
      </w:r>
      <w:r w:rsidR="00452912">
        <w:rPr>
          <w:rFonts w:ascii="Times New Roman" w:hAnsi="Times New Roman" w:cs="Times New Roman"/>
        </w:rPr>
        <w:t>6</w:t>
      </w:r>
    </w:p>
    <w:p w14:paraId="48A640D0" w14:textId="77777777" w:rsidR="002F4401" w:rsidRDefault="002F4401" w:rsidP="002F4401">
      <w:pPr>
        <w:pStyle w:val="Bezmezer"/>
        <w:rPr>
          <w:rFonts w:ascii="Times New Roman" w:hAnsi="Times New Roman" w:cs="Times New Roman"/>
        </w:rPr>
      </w:pPr>
    </w:p>
    <w:p w14:paraId="2D11463A" w14:textId="77777777" w:rsidR="002F4401" w:rsidRPr="00E75495" w:rsidRDefault="002F4401" w:rsidP="002F4401">
      <w:pPr>
        <w:pStyle w:val="Bezmezer"/>
        <w:rPr>
          <w:rFonts w:ascii="Times New Roman" w:hAnsi="Times New Roman" w:cs="Times New Roman"/>
          <w:b/>
          <w:u w:val="single"/>
        </w:rPr>
      </w:pPr>
      <w:r w:rsidRPr="00E75495">
        <w:rPr>
          <w:rFonts w:ascii="Times New Roman" w:hAnsi="Times New Roman" w:cs="Times New Roman"/>
          <w:b/>
          <w:u w:val="single"/>
        </w:rPr>
        <w:t>Žadatel (dítě):</w:t>
      </w:r>
    </w:p>
    <w:tbl>
      <w:tblPr>
        <w:tblStyle w:val="Mkatabulky"/>
        <w:tblW w:w="9302" w:type="dxa"/>
        <w:tblLook w:val="04A0" w:firstRow="1" w:lastRow="0" w:firstColumn="1" w:lastColumn="0" w:noHBand="0" w:noVBand="1"/>
      </w:tblPr>
      <w:tblGrid>
        <w:gridCol w:w="3402"/>
        <w:gridCol w:w="5900"/>
      </w:tblGrid>
      <w:tr w:rsidR="006760F7" w14:paraId="61E880D7" w14:textId="77777777" w:rsidTr="00151146">
        <w:trPr>
          <w:trHeight w:val="252"/>
        </w:trPr>
        <w:tc>
          <w:tcPr>
            <w:tcW w:w="3402" w:type="dxa"/>
          </w:tcPr>
          <w:p w14:paraId="0ABFF0AC" w14:textId="77777777" w:rsidR="006760F7" w:rsidRDefault="006760F7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příjmení</w:t>
            </w:r>
            <w:r w:rsidR="00427B66">
              <w:rPr>
                <w:rFonts w:ascii="Times New Roman" w:hAnsi="Times New Roman" w:cs="Times New Roman"/>
              </w:rPr>
              <w:t>, datum narození</w:t>
            </w:r>
          </w:p>
        </w:tc>
        <w:tc>
          <w:tcPr>
            <w:tcW w:w="5900" w:type="dxa"/>
          </w:tcPr>
          <w:p w14:paraId="0080A28C" w14:textId="77777777" w:rsidR="006760F7" w:rsidRDefault="006760F7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6760F7" w14:paraId="09058D38" w14:textId="77777777" w:rsidTr="00151146">
        <w:trPr>
          <w:trHeight w:val="252"/>
        </w:trPr>
        <w:tc>
          <w:tcPr>
            <w:tcW w:w="3402" w:type="dxa"/>
          </w:tcPr>
          <w:p w14:paraId="2FA3A9D9" w14:textId="77777777" w:rsidR="006760F7" w:rsidRDefault="00427B66" w:rsidP="00993ED3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 trvalého pobytu</w:t>
            </w:r>
          </w:p>
        </w:tc>
        <w:tc>
          <w:tcPr>
            <w:tcW w:w="5900" w:type="dxa"/>
          </w:tcPr>
          <w:p w14:paraId="34B7C4CC" w14:textId="77777777" w:rsidR="006760F7" w:rsidRDefault="006760F7" w:rsidP="00993ED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6760F7" w14:paraId="6901E0A7" w14:textId="77777777" w:rsidTr="00151146">
        <w:trPr>
          <w:trHeight w:val="504"/>
        </w:trPr>
        <w:tc>
          <w:tcPr>
            <w:tcW w:w="3402" w:type="dxa"/>
          </w:tcPr>
          <w:p w14:paraId="35075F48" w14:textId="77777777" w:rsidR="006760F7" w:rsidRDefault="00427B66" w:rsidP="00993ED3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Bydliště (je-li odlišné od trvalého pobytu)</w:t>
            </w:r>
          </w:p>
        </w:tc>
        <w:tc>
          <w:tcPr>
            <w:tcW w:w="5900" w:type="dxa"/>
          </w:tcPr>
          <w:p w14:paraId="76DF20FF" w14:textId="77777777" w:rsidR="006760F7" w:rsidRDefault="006760F7" w:rsidP="00993ED3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081456FD" w14:textId="77777777" w:rsidR="002F4401" w:rsidRPr="00E75495" w:rsidRDefault="002F4401" w:rsidP="002F4401">
      <w:pPr>
        <w:pStyle w:val="Bezmezer"/>
        <w:rPr>
          <w:rFonts w:ascii="Times New Roman" w:hAnsi="Times New Roman" w:cs="Times New Roman"/>
          <w:b/>
          <w:u w:val="single"/>
        </w:rPr>
      </w:pPr>
      <w:r w:rsidRPr="00E75495">
        <w:rPr>
          <w:rFonts w:ascii="Times New Roman" w:hAnsi="Times New Roman" w:cs="Times New Roman"/>
          <w:b/>
          <w:u w:val="single"/>
        </w:rPr>
        <w:t>Zákonní zástupci žadatele:</w:t>
      </w:r>
    </w:p>
    <w:tbl>
      <w:tblPr>
        <w:tblStyle w:val="Mkatabulky"/>
        <w:tblW w:w="9317" w:type="dxa"/>
        <w:tblLook w:val="04A0" w:firstRow="1" w:lastRow="0" w:firstColumn="1" w:lastColumn="0" w:noHBand="0" w:noVBand="1"/>
      </w:tblPr>
      <w:tblGrid>
        <w:gridCol w:w="3407"/>
        <w:gridCol w:w="5910"/>
      </w:tblGrid>
      <w:tr w:rsidR="00427B66" w14:paraId="718C0AF7" w14:textId="77777777" w:rsidTr="00151146">
        <w:trPr>
          <w:trHeight w:val="267"/>
        </w:trPr>
        <w:tc>
          <w:tcPr>
            <w:tcW w:w="3407" w:type="dxa"/>
          </w:tcPr>
          <w:p w14:paraId="0F59E61B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Jméno a příjmení </w:t>
            </w:r>
            <w:r w:rsidRPr="00427B66">
              <w:rPr>
                <w:rFonts w:ascii="Times New Roman" w:hAnsi="Times New Roman" w:cs="Times New Roman"/>
                <w:b/>
              </w:rPr>
              <w:t>matky</w:t>
            </w:r>
          </w:p>
        </w:tc>
        <w:tc>
          <w:tcPr>
            <w:tcW w:w="5910" w:type="dxa"/>
          </w:tcPr>
          <w:p w14:paraId="06DD4426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42150326" w14:textId="77777777" w:rsidTr="00151146">
        <w:trPr>
          <w:trHeight w:val="267"/>
        </w:trPr>
        <w:tc>
          <w:tcPr>
            <w:tcW w:w="3407" w:type="dxa"/>
          </w:tcPr>
          <w:p w14:paraId="248DA988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Bydliště</w:t>
            </w:r>
          </w:p>
        </w:tc>
        <w:tc>
          <w:tcPr>
            <w:tcW w:w="5910" w:type="dxa"/>
          </w:tcPr>
          <w:p w14:paraId="69AD8D5C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4B997A25" w14:textId="77777777" w:rsidTr="00151146">
        <w:trPr>
          <w:trHeight w:val="251"/>
        </w:trPr>
        <w:tc>
          <w:tcPr>
            <w:tcW w:w="3407" w:type="dxa"/>
          </w:tcPr>
          <w:p w14:paraId="3B26A4E4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</w:t>
            </w:r>
          </w:p>
        </w:tc>
        <w:tc>
          <w:tcPr>
            <w:tcW w:w="5910" w:type="dxa"/>
          </w:tcPr>
          <w:p w14:paraId="5490A1BC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6CB38AF3" w14:textId="77777777" w:rsidTr="00151146">
        <w:trPr>
          <w:trHeight w:val="267"/>
        </w:trPr>
        <w:tc>
          <w:tcPr>
            <w:tcW w:w="3407" w:type="dxa"/>
          </w:tcPr>
          <w:p w14:paraId="59EFB6E8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Jméno a příjmení </w:t>
            </w:r>
            <w:r w:rsidRPr="00427B66">
              <w:rPr>
                <w:rFonts w:ascii="Times New Roman" w:hAnsi="Times New Roman" w:cs="Times New Roman"/>
                <w:b/>
              </w:rPr>
              <w:t>otce</w:t>
            </w:r>
          </w:p>
        </w:tc>
        <w:tc>
          <w:tcPr>
            <w:tcW w:w="5910" w:type="dxa"/>
          </w:tcPr>
          <w:p w14:paraId="5C48B779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1BD51400" w14:textId="77777777" w:rsidTr="00151146">
        <w:trPr>
          <w:trHeight w:val="251"/>
        </w:trPr>
        <w:tc>
          <w:tcPr>
            <w:tcW w:w="3407" w:type="dxa"/>
          </w:tcPr>
          <w:p w14:paraId="3EE67EFE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Bydliště</w:t>
            </w:r>
          </w:p>
        </w:tc>
        <w:tc>
          <w:tcPr>
            <w:tcW w:w="5910" w:type="dxa"/>
          </w:tcPr>
          <w:p w14:paraId="2BA2B3B6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3D4A2316" w14:textId="77777777" w:rsidTr="00151146">
        <w:trPr>
          <w:trHeight w:val="267"/>
        </w:trPr>
        <w:tc>
          <w:tcPr>
            <w:tcW w:w="3407" w:type="dxa"/>
          </w:tcPr>
          <w:p w14:paraId="586D1765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5910" w:type="dxa"/>
          </w:tcPr>
          <w:p w14:paraId="6C275DE6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6030D76F" w14:textId="77777777" w:rsidR="00D93025" w:rsidRDefault="00D93025" w:rsidP="00D93025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Zastupuje-li dítě jiná osoba než jeho zákonný zástupce, doloží kopii svého oprávnění dítě zastupovat.</w:t>
      </w:r>
    </w:p>
    <w:p w14:paraId="4CC5B25D" w14:textId="77777777" w:rsidR="00E50080" w:rsidRDefault="00E50080" w:rsidP="002F4401">
      <w:pPr>
        <w:pStyle w:val="Bezmezer"/>
        <w:rPr>
          <w:rFonts w:ascii="Times New Roman" w:hAnsi="Times New Roman" w:cs="Times New Roman"/>
        </w:rPr>
      </w:pPr>
    </w:p>
    <w:p w14:paraId="575868FC" w14:textId="77777777" w:rsidR="0057777D" w:rsidRDefault="0057777D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Zákonní zástupci si po vzájemné dohodě mezi sebou zvolili tohoto </w:t>
      </w:r>
      <w:r w:rsidRPr="002D39F4">
        <w:rPr>
          <w:rFonts w:ascii="Times New Roman" w:hAnsi="Times New Roman" w:cs="Times New Roman"/>
          <w:u w:val="single"/>
        </w:rPr>
        <w:t>společného zmocněnce</w:t>
      </w:r>
      <w:r>
        <w:rPr>
          <w:rFonts w:ascii="Times New Roman" w:hAnsi="Times New Roman" w:cs="Times New Roman"/>
        </w:rPr>
        <w:t xml:space="preserve"> pro doručování písemn</w:t>
      </w:r>
      <w:r w:rsidR="00E5046E">
        <w:rPr>
          <w:rFonts w:ascii="Times New Roman" w:hAnsi="Times New Roman" w:cs="Times New Roman"/>
        </w:rPr>
        <w:t>ostí</w:t>
      </w:r>
      <w:r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84"/>
        <w:gridCol w:w="5178"/>
      </w:tblGrid>
      <w:tr w:rsidR="00427B66" w14:paraId="1DC80102" w14:textId="77777777" w:rsidTr="00E50080">
        <w:trPr>
          <w:trHeight w:val="298"/>
        </w:trPr>
        <w:tc>
          <w:tcPr>
            <w:tcW w:w="3936" w:type="dxa"/>
          </w:tcPr>
          <w:p w14:paraId="75C06528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 a příjmení</w:t>
            </w:r>
            <w:r w:rsidR="005F3289">
              <w:rPr>
                <w:rFonts w:ascii="Times New Roman" w:hAnsi="Times New Roman" w:cs="Times New Roman"/>
              </w:rPr>
              <w:t xml:space="preserve"> společného zmocněnce</w:t>
            </w:r>
          </w:p>
        </w:tc>
        <w:tc>
          <w:tcPr>
            <w:tcW w:w="5276" w:type="dxa"/>
          </w:tcPr>
          <w:p w14:paraId="70F5B906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4F987708" w14:textId="77777777" w:rsidTr="00E50080">
        <w:trPr>
          <w:trHeight w:val="317"/>
        </w:trPr>
        <w:tc>
          <w:tcPr>
            <w:tcW w:w="3936" w:type="dxa"/>
          </w:tcPr>
          <w:p w14:paraId="1CDB7DE0" w14:textId="77777777" w:rsidR="00427B66" w:rsidRDefault="005F3289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Doručovací adresa</w:t>
            </w:r>
          </w:p>
        </w:tc>
        <w:tc>
          <w:tcPr>
            <w:tcW w:w="5276" w:type="dxa"/>
          </w:tcPr>
          <w:p w14:paraId="2B78AD2E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0865615B" w14:textId="77777777" w:rsidTr="00E50080">
        <w:trPr>
          <w:trHeight w:val="317"/>
        </w:trPr>
        <w:tc>
          <w:tcPr>
            <w:tcW w:w="3936" w:type="dxa"/>
          </w:tcPr>
          <w:p w14:paraId="271B4606" w14:textId="77777777" w:rsidR="00427B66" w:rsidRDefault="005F3289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Email </w:t>
            </w:r>
          </w:p>
        </w:tc>
        <w:tc>
          <w:tcPr>
            <w:tcW w:w="5276" w:type="dxa"/>
          </w:tcPr>
          <w:p w14:paraId="5C5A1F08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27B66" w14:paraId="5BEFA1FB" w14:textId="77777777" w:rsidTr="00E50080">
        <w:trPr>
          <w:trHeight w:val="317"/>
        </w:trPr>
        <w:tc>
          <w:tcPr>
            <w:tcW w:w="3936" w:type="dxa"/>
          </w:tcPr>
          <w:p w14:paraId="3454A5AB" w14:textId="77777777" w:rsidR="00427B66" w:rsidRDefault="005F3289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 datové schránky, je-li zřízena</w:t>
            </w:r>
          </w:p>
        </w:tc>
        <w:tc>
          <w:tcPr>
            <w:tcW w:w="5276" w:type="dxa"/>
          </w:tcPr>
          <w:p w14:paraId="2E646125" w14:textId="77777777" w:rsidR="00427B66" w:rsidRDefault="00427B66" w:rsidP="002F4401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</w:tbl>
    <w:p w14:paraId="1325F659" w14:textId="77777777" w:rsidR="00B67ECF" w:rsidRDefault="00B67ECF" w:rsidP="00BA606D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Zákonný zástupce žadatele je povinen na výzvu </w:t>
      </w:r>
      <w:r w:rsidRPr="002D39F4">
        <w:rPr>
          <w:rFonts w:ascii="Times New Roman" w:hAnsi="Times New Roman" w:cs="Times New Roman"/>
          <w:u w:val="single"/>
        </w:rPr>
        <w:t>doložit dokumenty</w:t>
      </w:r>
      <w:r>
        <w:rPr>
          <w:rFonts w:ascii="Times New Roman" w:hAnsi="Times New Roman" w:cs="Times New Roman"/>
        </w:rPr>
        <w:t xml:space="preserve">: průkaz totožnosti (§ 36, odst. 4 zákona č. 500/2004 Sb., správní řád, v platném znění), oprávnění pobývat na území ČR (§ 20 zákona č. 561/2004 Sb., </w:t>
      </w:r>
      <w:r w:rsidR="004D5E9F">
        <w:rPr>
          <w:rFonts w:ascii="Times New Roman" w:hAnsi="Times New Roman" w:cs="Times New Roman"/>
        </w:rPr>
        <w:t>školský zákon, v platném znění), rodný list dítěte.</w:t>
      </w:r>
      <w:r>
        <w:rPr>
          <w:rFonts w:ascii="Times New Roman" w:hAnsi="Times New Roman" w:cs="Times New Roman"/>
        </w:rPr>
        <w:t xml:space="preserve"> </w:t>
      </w:r>
    </w:p>
    <w:p w14:paraId="326877D8" w14:textId="77777777" w:rsidR="001B4832" w:rsidRPr="00151146" w:rsidRDefault="001B4832" w:rsidP="00BA606D">
      <w:pPr>
        <w:pStyle w:val="Bezmezer"/>
        <w:rPr>
          <w:rFonts w:ascii="Times New Roman" w:hAnsi="Times New Roman" w:cs="Times New Roman"/>
        </w:rPr>
      </w:pPr>
    </w:p>
    <w:p w14:paraId="6CCA6631" w14:textId="77777777" w:rsidR="00BA606D" w:rsidRDefault="00BA606D" w:rsidP="00BA606D">
      <w:pPr>
        <w:pStyle w:val="Bezmezer"/>
        <w:rPr>
          <w:rFonts w:ascii="Times New Roman" w:hAnsi="Times New Roman" w:cs="Times New Roman"/>
          <w:b/>
          <w:u w:val="single"/>
        </w:rPr>
      </w:pPr>
      <w:r w:rsidRPr="00E75495">
        <w:rPr>
          <w:rFonts w:ascii="Times New Roman" w:hAnsi="Times New Roman" w:cs="Times New Roman"/>
          <w:b/>
          <w:u w:val="single"/>
        </w:rPr>
        <w:t>Doplňující údaje</w:t>
      </w:r>
      <w:r w:rsidR="00E75495">
        <w:rPr>
          <w:rFonts w:ascii="Times New Roman" w:hAnsi="Times New Roman" w:cs="Times New Roman"/>
          <w:b/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976F1" w14:paraId="45B46B83" w14:textId="77777777" w:rsidTr="004976F1">
        <w:tc>
          <w:tcPr>
            <w:tcW w:w="9212" w:type="dxa"/>
          </w:tcPr>
          <w:p w14:paraId="2BBF6601" w14:textId="77777777" w:rsidR="004976F1" w:rsidRDefault="004976F1" w:rsidP="004976F1">
            <w:pPr>
              <w:pStyle w:val="Bezmezer"/>
              <w:rPr>
                <w:rFonts w:ascii="Times New Roman" w:hAnsi="Times New Roman" w:cs="Times New Roman"/>
              </w:rPr>
            </w:pPr>
            <w:r w:rsidRPr="00BA606D">
              <w:rPr>
                <w:rFonts w:ascii="Times New Roman" w:hAnsi="Times New Roman" w:cs="Times New Roman"/>
                <w:u w:val="single"/>
              </w:rPr>
              <w:t>Zdravotní omezení</w:t>
            </w:r>
            <w:r>
              <w:rPr>
                <w:rFonts w:ascii="Times New Roman" w:hAnsi="Times New Roman" w:cs="Times New Roman"/>
              </w:rPr>
              <w:t xml:space="preserve">, která by mohla mít vliv </w:t>
            </w:r>
            <w:r w:rsidR="0092795B">
              <w:rPr>
                <w:rFonts w:ascii="Times New Roman" w:hAnsi="Times New Roman" w:cs="Times New Roman"/>
              </w:rPr>
              <w:t>na průběh vzdělávání dítěte, případně jiné informace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  <w:p w14:paraId="68B9061C" w14:textId="77777777" w:rsidR="004976F1" w:rsidRDefault="004976F1" w:rsidP="004976F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…………………………………………………………………………………………………………..</w:t>
            </w:r>
          </w:p>
          <w:p w14:paraId="1D2C4088" w14:textId="77777777" w:rsidR="004976F1" w:rsidRPr="004976F1" w:rsidRDefault="004976F1" w:rsidP="00BA606D">
            <w:pPr>
              <w:pStyle w:val="Bezmezer"/>
              <w:rPr>
                <w:rFonts w:ascii="Times New Roman" w:hAnsi="Times New Roman" w:cs="Times New Roman"/>
              </w:rPr>
            </w:pPr>
          </w:p>
        </w:tc>
      </w:tr>
      <w:tr w:rsidR="004976F1" w14:paraId="25B29AA5" w14:textId="77777777" w:rsidTr="004976F1">
        <w:tc>
          <w:tcPr>
            <w:tcW w:w="9212" w:type="dxa"/>
          </w:tcPr>
          <w:p w14:paraId="358D4CB8" w14:textId="77777777" w:rsidR="004976F1" w:rsidRDefault="004976F1" w:rsidP="004976F1">
            <w:pPr>
              <w:pStyle w:val="Bezmezer"/>
              <w:rPr>
                <w:rFonts w:ascii="Times New Roman" w:hAnsi="Times New Roman" w:cs="Times New Roman"/>
              </w:rPr>
            </w:pPr>
            <w:r w:rsidRPr="002D39F4">
              <w:rPr>
                <w:rFonts w:ascii="Times New Roman" w:hAnsi="Times New Roman" w:cs="Times New Roman"/>
                <w:u w:val="single"/>
              </w:rPr>
              <w:t>Sourozenec</w:t>
            </w:r>
            <w:r>
              <w:rPr>
                <w:rFonts w:ascii="Times New Roman" w:hAnsi="Times New Roman" w:cs="Times New Roman"/>
              </w:rPr>
              <w:t xml:space="preserve">, který je již v MŠ přijatý a bude se zde </w:t>
            </w:r>
            <w:r w:rsidR="002D307C">
              <w:rPr>
                <w:rFonts w:ascii="Times New Roman" w:hAnsi="Times New Roman" w:cs="Times New Roman"/>
              </w:rPr>
              <w:t>vzdělávat i ve školním roce 2024/2025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08C4F74E" w14:textId="77777777" w:rsidR="004976F1" w:rsidRDefault="004976F1" w:rsidP="00BA606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Jméno a příjmení: …………………………………………………………………………………….... </w:t>
            </w:r>
          </w:p>
          <w:p w14:paraId="07501141" w14:textId="77777777" w:rsidR="004976F1" w:rsidRPr="004976F1" w:rsidRDefault="004976F1" w:rsidP="00BA606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narození: ………………………………</w:t>
            </w:r>
          </w:p>
        </w:tc>
      </w:tr>
      <w:tr w:rsidR="004976F1" w14:paraId="0A3BED81" w14:textId="77777777" w:rsidTr="004976F1">
        <w:tc>
          <w:tcPr>
            <w:tcW w:w="9212" w:type="dxa"/>
          </w:tcPr>
          <w:p w14:paraId="4FE36FFA" w14:textId="77777777" w:rsidR="004976F1" w:rsidRPr="00E75495" w:rsidRDefault="004976F1" w:rsidP="004976F1">
            <w:pPr>
              <w:pStyle w:val="Bezmezer"/>
              <w:rPr>
                <w:rFonts w:ascii="Times New Roman" w:hAnsi="Times New Roman" w:cs="Times New Roman"/>
                <w:u w:val="single"/>
              </w:rPr>
            </w:pPr>
            <w:r w:rsidRPr="00E75495">
              <w:rPr>
                <w:rFonts w:ascii="Times New Roman" w:hAnsi="Times New Roman" w:cs="Times New Roman"/>
                <w:u w:val="single"/>
              </w:rPr>
              <w:t>Docházka dítěte do MŠ:</w:t>
            </w:r>
          </w:p>
          <w:p w14:paraId="634BA0F6" w14:textId="77777777" w:rsidR="004976F1" w:rsidRDefault="004976F1" w:rsidP="004976F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Pravidelná, celodenní:   ANO – NE </w:t>
            </w:r>
          </w:p>
          <w:p w14:paraId="676AE0B8" w14:textId="77777777" w:rsidR="004976F1" w:rsidRPr="004976F1" w:rsidRDefault="004976F1" w:rsidP="00BA606D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jiná: ………………………………………………………………</w:t>
            </w:r>
          </w:p>
        </w:tc>
      </w:tr>
    </w:tbl>
    <w:p w14:paraId="38132E9A" w14:textId="77777777" w:rsidR="00B67ECF" w:rsidRDefault="00B67ECF" w:rsidP="00E75495">
      <w:pPr>
        <w:pStyle w:val="Bezmezer"/>
        <w:rPr>
          <w:rFonts w:ascii="Times New Roman" w:hAnsi="Times New Roman" w:cs="Times New Roman"/>
          <w:b/>
          <w:u w:val="single"/>
        </w:rPr>
      </w:pPr>
    </w:p>
    <w:p w14:paraId="52EFA163" w14:textId="77777777" w:rsidR="00E75495" w:rsidRPr="00E75495" w:rsidRDefault="00E75495" w:rsidP="00E75495">
      <w:pPr>
        <w:pStyle w:val="Bezmezer"/>
        <w:rPr>
          <w:rFonts w:ascii="Times New Roman" w:hAnsi="Times New Roman" w:cs="Times New Roman"/>
          <w:b/>
          <w:u w:val="single"/>
        </w:rPr>
      </w:pPr>
      <w:r w:rsidRPr="00E75495">
        <w:rPr>
          <w:rFonts w:ascii="Times New Roman" w:hAnsi="Times New Roman" w:cs="Times New Roman"/>
          <w:b/>
          <w:u w:val="single"/>
        </w:rPr>
        <w:t>Prohlášení zákonných zástupců žadatele:</w:t>
      </w:r>
    </w:p>
    <w:p w14:paraId="4E0F2BD4" w14:textId="77777777" w:rsidR="00216F1A" w:rsidRDefault="00E75495" w:rsidP="00E75495">
      <w:pPr>
        <w:pStyle w:val="Bezmezer"/>
        <w:rPr>
          <w:rFonts w:ascii="Times New Roman" w:hAnsi="Times New Roman" w:cs="Times New Roman"/>
        </w:rPr>
      </w:pPr>
      <w:r w:rsidRPr="002D39F4">
        <w:rPr>
          <w:rFonts w:ascii="Times New Roman" w:hAnsi="Times New Roman" w:cs="Times New Roman"/>
          <w:u w:val="single"/>
        </w:rPr>
        <w:t>Prohlašuj</w:t>
      </w:r>
      <w:r w:rsidR="00216F1A">
        <w:rPr>
          <w:rFonts w:ascii="Times New Roman" w:hAnsi="Times New Roman" w:cs="Times New Roman"/>
          <w:u w:val="single"/>
        </w:rPr>
        <w:t>eme</w:t>
      </w:r>
      <w:r>
        <w:rPr>
          <w:rFonts w:ascii="Times New Roman" w:hAnsi="Times New Roman" w:cs="Times New Roman"/>
        </w:rPr>
        <w:t xml:space="preserve">, že uvedené údaje jsou správné a jakoukoliv změnu v údajích </w:t>
      </w:r>
      <w:r w:rsidR="00216F1A">
        <w:rPr>
          <w:rFonts w:ascii="Times New Roman" w:hAnsi="Times New Roman" w:cs="Times New Roman"/>
        </w:rPr>
        <w:t xml:space="preserve">v budoucnu </w:t>
      </w:r>
      <w:r>
        <w:rPr>
          <w:rFonts w:ascii="Times New Roman" w:hAnsi="Times New Roman" w:cs="Times New Roman"/>
        </w:rPr>
        <w:t>nahlásím</w:t>
      </w:r>
      <w:r w:rsidR="00216F1A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.</w:t>
      </w:r>
      <w:r w:rsidR="00216F1A">
        <w:rPr>
          <w:rFonts w:ascii="Times New Roman" w:hAnsi="Times New Roman" w:cs="Times New Roman"/>
        </w:rPr>
        <w:t xml:space="preserve"> </w:t>
      </w:r>
      <w:r w:rsidR="00216F1A" w:rsidRPr="00D93025">
        <w:rPr>
          <w:rFonts w:ascii="Times New Roman" w:hAnsi="Times New Roman" w:cs="Times New Roman"/>
          <w:u w:val="single"/>
        </w:rPr>
        <w:t>Bereme na vědomí</w:t>
      </w:r>
      <w:r w:rsidR="00216F1A">
        <w:rPr>
          <w:rFonts w:ascii="Times New Roman" w:hAnsi="Times New Roman" w:cs="Times New Roman"/>
        </w:rPr>
        <w:t xml:space="preserve">, že v případě uvedení nepravdivých údajů v tomto dokumentu, lze kdykoli zrušit rozhodnutí o přijetí dítěte. </w:t>
      </w:r>
    </w:p>
    <w:p w14:paraId="37114E31" w14:textId="77777777" w:rsidR="00E75495" w:rsidRDefault="00216F1A" w:rsidP="00E75495">
      <w:pPr>
        <w:pStyle w:val="Bezmezer"/>
        <w:rPr>
          <w:rFonts w:ascii="Times New Roman" w:hAnsi="Times New Roman" w:cs="Times New Roman"/>
        </w:rPr>
      </w:pPr>
      <w:r w:rsidRPr="00D93025">
        <w:rPr>
          <w:rFonts w:ascii="Times New Roman" w:hAnsi="Times New Roman" w:cs="Times New Roman"/>
          <w:u w:val="single"/>
        </w:rPr>
        <w:t>Zavazujeme se</w:t>
      </w:r>
      <w:r>
        <w:rPr>
          <w:rFonts w:ascii="Times New Roman" w:hAnsi="Times New Roman" w:cs="Times New Roman"/>
        </w:rPr>
        <w:t xml:space="preserve">, že neprodleně oznámíme učitelce mateřské školy výskyt přenosné choroby v rodině nebo nejbližším okolí dítěte, </w:t>
      </w:r>
      <w:r w:rsidR="00D93025">
        <w:rPr>
          <w:rFonts w:ascii="Times New Roman" w:hAnsi="Times New Roman" w:cs="Times New Roman"/>
        </w:rPr>
        <w:t xml:space="preserve">onemocnění dítěte </w:t>
      </w:r>
      <w:r>
        <w:rPr>
          <w:rFonts w:ascii="Times New Roman" w:hAnsi="Times New Roman" w:cs="Times New Roman"/>
        </w:rPr>
        <w:t xml:space="preserve">přenosnou chorobou nebo blízké osoby v okolí dítěte. </w:t>
      </w:r>
      <w:r w:rsidRPr="00D93025">
        <w:rPr>
          <w:rFonts w:ascii="Times New Roman" w:hAnsi="Times New Roman" w:cs="Times New Roman"/>
          <w:u w:val="single"/>
        </w:rPr>
        <w:t>Bereme na vědomí</w:t>
      </w:r>
      <w:r>
        <w:rPr>
          <w:rFonts w:ascii="Times New Roman" w:hAnsi="Times New Roman" w:cs="Times New Roman"/>
        </w:rPr>
        <w:t>, že opakované porušení tohoto prohlášení může být důvodem k vyloučení dítěte z předškolního vzdělávání.</w:t>
      </w:r>
    </w:p>
    <w:p w14:paraId="2DF1700A" w14:textId="77777777" w:rsidR="00216F1A" w:rsidRDefault="00D93025" w:rsidP="00E75495">
      <w:pPr>
        <w:pStyle w:val="Bezmezer"/>
        <w:rPr>
          <w:rFonts w:ascii="Times New Roman" w:hAnsi="Times New Roman" w:cs="Times New Roman"/>
        </w:rPr>
      </w:pPr>
      <w:r w:rsidRPr="00D93025">
        <w:rPr>
          <w:rFonts w:ascii="Times New Roman" w:hAnsi="Times New Roman" w:cs="Times New Roman"/>
          <w:u w:val="single"/>
        </w:rPr>
        <w:lastRenderedPageBreak/>
        <w:t>Dáváme souhlas</w:t>
      </w:r>
      <w:r>
        <w:rPr>
          <w:rFonts w:ascii="Times New Roman" w:hAnsi="Times New Roman" w:cs="Times New Roman"/>
        </w:rPr>
        <w:t>, v případě úrazu dítěte, k poskytnutí zdravotních služeb, bez kterých by mohl být podstatným způsobem negativně ovlivněný další zdravotní stav pacienta nebo kvalita jeho života.</w:t>
      </w:r>
    </w:p>
    <w:p w14:paraId="2263F8FD" w14:textId="1A534E9D" w:rsidR="00E50080" w:rsidRDefault="00E50080" w:rsidP="002F4401">
      <w:pPr>
        <w:pStyle w:val="Bezmezer"/>
        <w:rPr>
          <w:rFonts w:ascii="Times New Roman" w:hAnsi="Times New Roman" w:cs="Times New Roman"/>
        </w:rPr>
      </w:pPr>
      <w:r w:rsidRPr="00A154B1">
        <w:rPr>
          <w:rFonts w:ascii="Times New Roman" w:hAnsi="Times New Roman" w:cs="Times New Roman"/>
          <w:u w:val="single"/>
        </w:rPr>
        <w:t>Prohlašuji</w:t>
      </w:r>
      <w:r>
        <w:rPr>
          <w:rFonts w:ascii="Times New Roman" w:hAnsi="Times New Roman" w:cs="Times New Roman"/>
        </w:rPr>
        <w:t>, že jsme se seznámili s</w:t>
      </w:r>
      <w:r w:rsidR="005E18CF">
        <w:rPr>
          <w:rFonts w:ascii="Times New Roman" w:hAnsi="Times New Roman" w:cs="Times New Roman"/>
        </w:rPr>
        <w:t xml:space="preserve"> platnými </w:t>
      </w:r>
      <w:r>
        <w:rPr>
          <w:rFonts w:ascii="Times New Roman" w:hAnsi="Times New Roman" w:cs="Times New Roman"/>
        </w:rPr>
        <w:t xml:space="preserve">kriterii pro </w:t>
      </w:r>
      <w:r w:rsidR="002D307C">
        <w:rPr>
          <w:rFonts w:ascii="Times New Roman" w:hAnsi="Times New Roman" w:cs="Times New Roman"/>
        </w:rPr>
        <w:t>školní rok 202</w:t>
      </w:r>
      <w:r w:rsidR="00452912">
        <w:rPr>
          <w:rFonts w:ascii="Times New Roman" w:hAnsi="Times New Roman" w:cs="Times New Roman"/>
        </w:rPr>
        <w:t>5</w:t>
      </w:r>
      <w:r w:rsidR="002D307C">
        <w:rPr>
          <w:rFonts w:ascii="Times New Roman" w:hAnsi="Times New Roman" w:cs="Times New Roman"/>
        </w:rPr>
        <w:t>/202</w:t>
      </w:r>
      <w:r w:rsidR="00452912">
        <w:rPr>
          <w:rFonts w:ascii="Times New Roman" w:hAnsi="Times New Roman" w:cs="Times New Roman"/>
        </w:rPr>
        <w:t>6</w:t>
      </w:r>
      <w:r w:rsidR="005E18CF">
        <w:rPr>
          <w:rFonts w:ascii="Times New Roman" w:hAnsi="Times New Roman" w:cs="Times New Roman"/>
        </w:rPr>
        <w:t xml:space="preserve"> pro </w:t>
      </w:r>
      <w:r>
        <w:rPr>
          <w:rFonts w:ascii="Times New Roman" w:hAnsi="Times New Roman" w:cs="Times New Roman"/>
        </w:rPr>
        <w:t>přijetí dítěte</w:t>
      </w:r>
      <w:r w:rsidR="004D5B2C">
        <w:rPr>
          <w:rFonts w:ascii="Times New Roman" w:hAnsi="Times New Roman" w:cs="Times New Roman"/>
        </w:rPr>
        <w:t xml:space="preserve"> do MŠ Pravčice.</w:t>
      </w:r>
    </w:p>
    <w:p w14:paraId="7053D514" w14:textId="77777777" w:rsidR="00151146" w:rsidRPr="00151146" w:rsidRDefault="00151146" w:rsidP="002F4401">
      <w:pPr>
        <w:pStyle w:val="Bezmezer"/>
        <w:rPr>
          <w:rFonts w:ascii="Times New Roman" w:hAnsi="Times New Roman" w:cs="Times New Roman"/>
        </w:rPr>
      </w:pPr>
    </w:p>
    <w:p w14:paraId="5B2251EE" w14:textId="77777777" w:rsidR="00B56E69" w:rsidRPr="00B67ECF" w:rsidRDefault="00B67ECF" w:rsidP="002F4401">
      <w:pPr>
        <w:pStyle w:val="Bezmezer"/>
        <w:rPr>
          <w:rFonts w:ascii="Times New Roman" w:hAnsi="Times New Roman" w:cs="Times New Roman"/>
          <w:b/>
          <w:u w:val="single"/>
        </w:rPr>
      </w:pPr>
      <w:r w:rsidRPr="00B67ECF">
        <w:rPr>
          <w:rFonts w:ascii="Times New Roman" w:hAnsi="Times New Roman" w:cs="Times New Roman"/>
          <w:b/>
          <w:u w:val="single"/>
        </w:rPr>
        <w:t>Zdravotní způsobilost dítěte, potvrzení praktického lékaře pro děti a dorost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63A90" w14:paraId="568E1C58" w14:textId="77777777" w:rsidTr="00363A90">
        <w:tc>
          <w:tcPr>
            <w:tcW w:w="9212" w:type="dxa"/>
          </w:tcPr>
          <w:p w14:paraId="4EAE066E" w14:textId="77777777" w:rsidR="009553C3" w:rsidRPr="009553C3" w:rsidRDefault="009553C3" w:rsidP="009553C3">
            <w:pPr>
              <w:pStyle w:val="Bezmezer"/>
              <w:rPr>
                <w:rFonts w:ascii="Times New Roman" w:hAnsi="Times New Roman" w:cs="Times New Roman"/>
              </w:rPr>
            </w:pPr>
            <w:r w:rsidRPr="00480FAD">
              <w:rPr>
                <w:rFonts w:ascii="Times New Roman" w:hAnsi="Times New Roman" w:cs="Times New Roman"/>
              </w:rPr>
              <w:t xml:space="preserve">1. </w:t>
            </w:r>
            <w:r w:rsidRPr="001B4832">
              <w:rPr>
                <w:rFonts w:ascii="Times New Roman" w:hAnsi="Times New Roman" w:cs="Times New Roman"/>
                <w:u w:val="single"/>
              </w:rPr>
              <w:t>Potvrzení o očkování:</w:t>
            </w:r>
          </w:p>
          <w:p w14:paraId="0539842E" w14:textId="77777777" w:rsidR="009553C3" w:rsidRDefault="009553C3" w:rsidP="009553C3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souladu s § 34 odst. 5 zákona 561/2004 Sb., školský zákon, v platném znění a § 50 zákona č. 258/2000 sb., o ochraně veřejného zdraví, v platném znění, může mateřská škola</w:t>
            </w:r>
            <w:r w:rsidR="004D5B2C">
              <w:rPr>
                <w:rFonts w:ascii="Times New Roman" w:hAnsi="Times New Roman" w:cs="Times New Roman"/>
              </w:rPr>
              <w:t>, s výjimkou zařízení, do nichž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D5B2C">
              <w:rPr>
                <w:rFonts w:ascii="Times New Roman" w:hAnsi="Times New Roman" w:cs="Times New Roman"/>
              </w:rPr>
              <w:t>je docházka povinná, přijmout</w:t>
            </w:r>
            <w:r>
              <w:rPr>
                <w:rFonts w:ascii="Times New Roman" w:hAnsi="Times New Roman" w:cs="Times New Roman"/>
              </w:rPr>
              <w:t xml:space="preserve"> dítě, které se podrobilo stanoveným pravidelným očkováním, případně má doklad, že je proti nákaze imunní nebo se nemůže očkování podrobit pro trv</w:t>
            </w:r>
            <w:r w:rsidR="004D5B2C">
              <w:rPr>
                <w:rFonts w:ascii="Times New Roman" w:hAnsi="Times New Roman" w:cs="Times New Roman"/>
              </w:rPr>
              <w:t xml:space="preserve">alou kontraindikaci. </w:t>
            </w:r>
          </w:p>
          <w:p w14:paraId="0A908080" w14:textId="77777777" w:rsidR="009553C3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649E7348" w14:textId="77777777" w:rsidR="00480FAD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Jméno, příjmení dítěte: …………………………………………...Datum narození:…………………..</w:t>
            </w:r>
          </w:p>
          <w:p w14:paraId="2DB9879F" w14:textId="77777777" w:rsidR="009553C3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19498E8" w14:textId="77777777" w:rsidR="009553C3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Dítě je očkováno dle zákona:</w:t>
            </w:r>
            <w:r w:rsidR="00AE03B4">
              <w:rPr>
                <w:rFonts w:ascii="Times New Roman" w:hAnsi="Times New Roman" w:cs="Times New Roman"/>
              </w:rPr>
              <w:t xml:space="preserve">                                                                 </w:t>
            </w:r>
            <w:r w:rsidR="00506F00">
              <w:rPr>
                <w:rFonts w:ascii="Times New Roman" w:hAnsi="Times New Roman" w:cs="Times New Roman"/>
              </w:rPr>
              <w:t xml:space="preserve"> </w:t>
            </w:r>
            <w:r w:rsidR="00AE03B4">
              <w:rPr>
                <w:rFonts w:ascii="Times New Roman" w:hAnsi="Times New Roman" w:cs="Times New Roman"/>
              </w:rPr>
              <w:t>ANO – NE</w:t>
            </w:r>
          </w:p>
          <w:p w14:paraId="7CBAD452" w14:textId="77777777" w:rsidR="009553C3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Dítě má doklad, že je proti nákaze imunní:</w:t>
            </w:r>
            <w:r w:rsidR="00AE03B4">
              <w:rPr>
                <w:rFonts w:ascii="Times New Roman" w:hAnsi="Times New Roman" w:cs="Times New Roman"/>
              </w:rPr>
              <w:t xml:space="preserve">                                            ANO – NE</w:t>
            </w:r>
          </w:p>
          <w:p w14:paraId="2670380A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Kontraindikace:</w:t>
            </w:r>
            <w:r w:rsidR="00AE03B4">
              <w:rPr>
                <w:rFonts w:ascii="Times New Roman" w:hAnsi="Times New Roman" w:cs="Times New Roman"/>
              </w:rPr>
              <w:t xml:space="preserve">                                                                                      ANO – NE </w:t>
            </w:r>
          </w:p>
          <w:p w14:paraId="3A22A0FD" w14:textId="77777777" w:rsidR="009553C3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5D86DD14" w14:textId="77777777" w:rsidR="00363A90" w:rsidRDefault="00480FAD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363A90">
              <w:rPr>
                <w:rFonts w:ascii="Times New Roman" w:hAnsi="Times New Roman" w:cs="Times New Roman"/>
              </w:rPr>
              <w:t xml:space="preserve">Dítě je zdravé, </w:t>
            </w:r>
            <w:r w:rsidR="00363A90" w:rsidRPr="001B4832">
              <w:rPr>
                <w:rFonts w:ascii="Times New Roman" w:hAnsi="Times New Roman" w:cs="Times New Roman"/>
              </w:rPr>
              <w:t>může být přijato</w:t>
            </w:r>
            <w:r w:rsidR="00363A90">
              <w:rPr>
                <w:rFonts w:ascii="Times New Roman" w:hAnsi="Times New Roman" w:cs="Times New Roman"/>
              </w:rPr>
              <w:t xml:space="preserve"> do mateřské školy:</w:t>
            </w:r>
            <w:r w:rsidR="00955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9553C3">
              <w:rPr>
                <w:rFonts w:ascii="Times New Roman" w:hAnsi="Times New Roman" w:cs="Times New Roman"/>
              </w:rPr>
              <w:t xml:space="preserve">ANO – NE </w:t>
            </w:r>
          </w:p>
          <w:p w14:paraId="19DC39EF" w14:textId="77777777" w:rsidR="001B4832" w:rsidRDefault="001B483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30A74E5B" w14:textId="77777777" w:rsidR="00363A90" w:rsidRDefault="00480FAD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363A90">
              <w:rPr>
                <w:rFonts w:ascii="Times New Roman" w:hAnsi="Times New Roman" w:cs="Times New Roman"/>
              </w:rPr>
              <w:t>Dítě vyžaduje speciální péči v oblasti:</w:t>
            </w:r>
          </w:p>
          <w:p w14:paraId="1D75CC4E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zdravotní</w:t>
            </w:r>
          </w:p>
          <w:p w14:paraId="4B2B9E9B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tělesné</w:t>
            </w:r>
          </w:p>
          <w:p w14:paraId="63708B14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smyslové</w:t>
            </w:r>
          </w:p>
          <w:p w14:paraId="6F94783F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jiné</w:t>
            </w:r>
          </w:p>
          <w:p w14:paraId="2DD5FE00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Jiná závažná sdělení o dítěti: ……………………………………………………………………………</w:t>
            </w:r>
          </w:p>
          <w:p w14:paraId="057E1C3F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520E52FC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Alergie: ………………………………………………………………………………………………….</w:t>
            </w:r>
          </w:p>
          <w:p w14:paraId="0A926CEF" w14:textId="77777777" w:rsidR="001B4832" w:rsidRDefault="001B483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2E69C911" w14:textId="77777777" w:rsidR="00363A90" w:rsidRDefault="00480FAD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="00363A90">
              <w:rPr>
                <w:rFonts w:ascii="Times New Roman" w:hAnsi="Times New Roman" w:cs="Times New Roman"/>
              </w:rPr>
              <w:t>Možnost účasti na akcích školy – školní výlet, plavecký výcvik, škola v přírodě:</w:t>
            </w:r>
          </w:p>
          <w:p w14:paraId="1C84413A" w14:textId="77777777" w:rsidR="00452912" w:rsidRDefault="0045291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2A029673" w14:textId="77777777" w:rsidR="00452912" w:rsidRDefault="0045291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3869636E" w14:textId="77777777" w:rsidR="00452912" w:rsidRDefault="0045291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41AC6FA9" w14:textId="77777777" w:rsidR="00452912" w:rsidRDefault="0045291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4EED5284" w14:textId="77777777" w:rsidR="00452912" w:rsidRDefault="00452912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2B536C84" w14:textId="77777777" w:rsidR="009553C3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3A76C78A" w14:textId="77777777" w:rsidR="009553C3" w:rsidRDefault="009553C3" w:rsidP="002F4401">
            <w:pPr>
              <w:pStyle w:val="Bezmezer"/>
              <w:rPr>
                <w:rFonts w:ascii="Times New Roman" w:hAnsi="Times New Roman" w:cs="Times New Roman"/>
              </w:rPr>
            </w:pPr>
          </w:p>
          <w:p w14:paraId="79D1CCD3" w14:textId="77777777" w:rsidR="00363A90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……………………………… dne ……………..     </w:t>
            </w:r>
            <w:r w:rsidR="009553C3">
              <w:rPr>
                <w:rFonts w:ascii="Times New Roman" w:hAnsi="Times New Roman" w:cs="Times New Roman"/>
              </w:rPr>
              <w:t xml:space="preserve">     </w:t>
            </w:r>
            <w:r w:rsidR="00480FAD">
              <w:rPr>
                <w:rFonts w:ascii="Times New Roman" w:hAnsi="Times New Roman" w:cs="Times New Roman"/>
              </w:rPr>
              <w:t xml:space="preserve">              </w:t>
            </w:r>
            <w:r w:rsidR="009553C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</w:t>
            </w:r>
            <w:r w:rsidR="009553C3">
              <w:rPr>
                <w:rFonts w:ascii="Times New Roman" w:hAnsi="Times New Roman" w:cs="Times New Roman"/>
              </w:rPr>
              <w:t>……</w:t>
            </w:r>
            <w:r w:rsidR="00480FAD">
              <w:rPr>
                <w:rFonts w:ascii="Times New Roman" w:hAnsi="Times New Roman" w:cs="Times New Roman"/>
              </w:rPr>
              <w:t>…</w:t>
            </w:r>
          </w:p>
          <w:p w14:paraId="00ABB6BD" w14:textId="77777777" w:rsidR="00AE03B4" w:rsidRDefault="00363A90" w:rsidP="002F4401">
            <w:pPr>
              <w:pStyle w:val="Bezmez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Razítko a podpis lékaře</w:t>
            </w:r>
          </w:p>
        </w:tc>
      </w:tr>
    </w:tbl>
    <w:p w14:paraId="24E231D7" w14:textId="77777777" w:rsidR="001B4832" w:rsidRDefault="001B4832" w:rsidP="002F4401">
      <w:pPr>
        <w:pStyle w:val="Bezmezer"/>
        <w:rPr>
          <w:rFonts w:ascii="Times New Roman" w:hAnsi="Times New Roman" w:cs="Times New Roman"/>
        </w:rPr>
      </w:pPr>
    </w:p>
    <w:p w14:paraId="149ECA31" w14:textId="2A5DB5D3" w:rsidR="008052E2" w:rsidRDefault="00D65FBB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přijímacího řízení budou zařazeny jen žádosti dětí, které dovrši</w:t>
      </w:r>
      <w:r w:rsidR="005A084F">
        <w:rPr>
          <w:rFonts w:ascii="Times New Roman" w:hAnsi="Times New Roman" w:cs="Times New Roman"/>
        </w:rPr>
        <w:t xml:space="preserve">ly minimálně 2 </w:t>
      </w:r>
      <w:r w:rsidR="002D307C">
        <w:rPr>
          <w:rFonts w:ascii="Times New Roman" w:hAnsi="Times New Roman" w:cs="Times New Roman"/>
        </w:rPr>
        <w:t>roky do 31.8.202</w:t>
      </w:r>
      <w:r w:rsidR="00452912">
        <w:rPr>
          <w:rFonts w:ascii="Times New Roman" w:hAnsi="Times New Roman" w:cs="Times New Roman"/>
        </w:rPr>
        <w:t>5</w:t>
      </w:r>
      <w:r w:rsidR="000F0FEF">
        <w:rPr>
          <w:rFonts w:ascii="Times New Roman" w:hAnsi="Times New Roman" w:cs="Times New Roman"/>
        </w:rPr>
        <w:t xml:space="preserve"> a </w:t>
      </w:r>
      <w:r w:rsidR="00BA0722">
        <w:rPr>
          <w:rFonts w:ascii="Times New Roman" w:hAnsi="Times New Roman" w:cs="Times New Roman"/>
        </w:rPr>
        <w:t xml:space="preserve">současně </w:t>
      </w:r>
      <w:r w:rsidR="004D1B8A">
        <w:rPr>
          <w:rFonts w:ascii="Times New Roman" w:hAnsi="Times New Roman" w:cs="Times New Roman"/>
        </w:rPr>
        <w:t>žádosti</w:t>
      </w:r>
      <w:r w:rsidR="00B56E69">
        <w:rPr>
          <w:rFonts w:ascii="Times New Roman" w:hAnsi="Times New Roman" w:cs="Times New Roman"/>
        </w:rPr>
        <w:t>, které</w:t>
      </w:r>
      <w:r w:rsidR="004D1B8A">
        <w:rPr>
          <w:rFonts w:ascii="Times New Roman" w:hAnsi="Times New Roman" w:cs="Times New Roman"/>
        </w:rPr>
        <w:t xml:space="preserve"> </w:t>
      </w:r>
      <w:r w:rsidR="000F0FEF">
        <w:rPr>
          <w:rFonts w:ascii="Times New Roman" w:hAnsi="Times New Roman" w:cs="Times New Roman"/>
        </w:rPr>
        <w:t>jsou řádně vyplněné</w:t>
      </w:r>
      <w:r>
        <w:rPr>
          <w:rFonts w:ascii="Times New Roman" w:hAnsi="Times New Roman" w:cs="Times New Roman"/>
        </w:rPr>
        <w:t>.</w:t>
      </w:r>
      <w:r w:rsidR="00C20E1B">
        <w:rPr>
          <w:rFonts w:ascii="Times New Roman" w:hAnsi="Times New Roman" w:cs="Times New Roman"/>
        </w:rPr>
        <w:t xml:space="preserve"> </w:t>
      </w:r>
    </w:p>
    <w:p w14:paraId="2ABF7F69" w14:textId="77777777" w:rsidR="00074217" w:rsidRDefault="00074217" w:rsidP="002F4401">
      <w:pPr>
        <w:pStyle w:val="Bezmezer"/>
        <w:rPr>
          <w:rFonts w:ascii="Times New Roman" w:hAnsi="Times New Roman" w:cs="Times New Roman"/>
        </w:rPr>
      </w:pPr>
    </w:p>
    <w:p w14:paraId="0F87AF2C" w14:textId="77777777" w:rsidR="008052E2" w:rsidRDefault="008052E2" w:rsidP="002F4401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Jedná-li jeden z rodičů v záležitosti dítěte sám vůči třetí osobě, která je v dobré víře, má se za to, že jedná se souhlasem druhého rodiče</w:t>
      </w:r>
      <w:r w:rsidR="00A56B10">
        <w:rPr>
          <w:rFonts w:ascii="Times New Roman" w:hAnsi="Times New Roman" w:cs="Times New Roman"/>
        </w:rPr>
        <w:t xml:space="preserve"> (§ 876 odst. 3 občanského zákoníku)</w:t>
      </w:r>
      <w:r>
        <w:rPr>
          <w:rFonts w:ascii="Times New Roman" w:hAnsi="Times New Roman" w:cs="Times New Roman"/>
        </w:rPr>
        <w:t>.</w:t>
      </w:r>
    </w:p>
    <w:p w14:paraId="6357DE29" w14:textId="77777777" w:rsidR="00074217" w:rsidRDefault="00074217" w:rsidP="00EF0857">
      <w:pPr>
        <w:pStyle w:val="Bezmezer"/>
        <w:rPr>
          <w:rFonts w:ascii="Times New Roman" w:hAnsi="Times New Roman" w:cs="Times New Roman"/>
        </w:rPr>
      </w:pPr>
    </w:p>
    <w:p w14:paraId="3CF2A70F" w14:textId="77777777" w:rsidR="00EF0857" w:rsidRDefault="00EF0857" w:rsidP="00EF0857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uvedenými </w:t>
      </w:r>
      <w:r w:rsidR="00E5046E">
        <w:rPr>
          <w:rFonts w:ascii="Times New Roman" w:hAnsi="Times New Roman" w:cs="Times New Roman"/>
        </w:rPr>
        <w:t xml:space="preserve">osobními </w:t>
      </w:r>
      <w:r>
        <w:rPr>
          <w:rFonts w:ascii="Times New Roman" w:hAnsi="Times New Roman" w:cs="Times New Roman"/>
        </w:rPr>
        <w:t>údaji bude mateřská škola nakládat výhradně v souladu s</w:t>
      </w:r>
      <w:r w:rsidR="00E5046E">
        <w:rPr>
          <w:rFonts w:ascii="Times New Roman" w:hAnsi="Times New Roman" w:cs="Times New Roman"/>
        </w:rPr>
        <w:t>e zákonem č.110/2019 Sb. o zpracování osobních údajů, ve znění pozdějších předpisů a s evropským nařízením GDPR v aktuálním znění.</w:t>
      </w:r>
      <w:r>
        <w:rPr>
          <w:rFonts w:ascii="Times New Roman" w:hAnsi="Times New Roman" w:cs="Times New Roman"/>
        </w:rPr>
        <w:t> </w:t>
      </w:r>
      <w:r w:rsidR="00E5046E">
        <w:rPr>
          <w:rFonts w:ascii="Times New Roman" w:hAnsi="Times New Roman" w:cs="Times New Roman"/>
        </w:rPr>
        <w:t xml:space="preserve"> </w:t>
      </w:r>
    </w:p>
    <w:p w14:paraId="43FFADF6" w14:textId="77777777" w:rsidR="00074217" w:rsidRDefault="00074217" w:rsidP="00EF0857">
      <w:pPr>
        <w:pStyle w:val="Bezmezer"/>
        <w:rPr>
          <w:rFonts w:ascii="Times New Roman" w:hAnsi="Times New Roman" w:cs="Times New Roman"/>
        </w:rPr>
      </w:pPr>
    </w:p>
    <w:p w14:paraId="42C18318" w14:textId="77777777" w:rsidR="00074217" w:rsidRDefault="00074217" w:rsidP="00EF0857">
      <w:pPr>
        <w:pStyle w:val="Bezmezer"/>
        <w:rPr>
          <w:rFonts w:ascii="Times New Roman" w:hAnsi="Times New Roman" w:cs="Times New Roman"/>
        </w:rPr>
      </w:pPr>
    </w:p>
    <w:p w14:paraId="65AE849E" w14:textId="77777777" w:rsidR="004D1B8A" w:rsidRPr="00A154B1" w:rsidRDefault="004D1B8A" w:rsidP="004D1B8A">
      <w:pPr>
        <w:pStyle w:val="Bezmezer"/>
        <w:rPr>
          <w:rFonts w:ascii="Times New Roman" w:hAnsi="Times New Roman" w:cs="Times New Roman"/>
          <w:b/>
        </w:rPr>
      </w:pPr>
      <w:r w:rsidRPr="00A154B1">
        <w:rPr>
          <w:rFonts w:ascii="Times New Roman" w:hAnsi="Times New Roman" w:cs="Times New Roman"/>
          <w:b/>
        </w:rPr>
        <w:t>Podpisy zákonných zástupců žadatele:</w:t>
      </w:r>
      <w:r>
        <w:rPr>
          <w:rFonts w:ascii="Times New Roman" w:hAnsi="Times New Roman" w:cs="Times New Roman"/>
          <w:b/>
        </w:rPr>
        <w:t xml:space="preserve"> ………………………………………………………………..</w:t>
      </w:r>
    </w:p>
    <w:p w14:paraId="0E79F469" w14:textId="77777777" w:rsidR="00452912" w:rsidRDefault="00452912" w:rsidP="002F4401">
      <w:pPr>
        <w:pStyle w:val="Bezmezer"/>
        <w:rPr>
          <w:rFonts w:ascii="Times New Roman" w:hAnsi="Times New Roman" w:cs="Times New Roman"/>
        </w:rPr>
      </w:pPr>
    </w:p>
    <w:p w14:paraId="1E8E5165" w14:textId="04E7C00A" w:rsidR="001B4832" w:rsidRDefault="004D1B8A" w:rsidP="00E50080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……………………… dne…………………</w:t>
      </w:r>
      <w:r w:rsidR="00452912">
        <w:rPr>
          <w:rFonts w:ascii="Times New Roman" w:hAnsi="Times New Roman" w:cs="Times New Roman"/>
        </w:rPr>
        <w:t xml:space="preserve">                </w:t>
      </w:r>
      <w:r w:rsidR="004D5B2C">
        <w:rPr>
          <w:rFonts w:ascii="Times New Roman" w:hAnsi="Times New Roman" w:cs="Times New Roman"/>
        </w:rPr>
        <w:t>Ž</w:t>
      </w:r>
      <w:r w:rsidR="005E18CF">
        <w:rPr>
          <w:rFonts w:ascii="Times New Roman" w:hAnsi="Times New Roman" w:cs="Times New Roman"/>
        </w:rPr>
        <w:t>ádost za MŠ převzala:</w:t>
      </w:r>
      <w:r w:rsidR="006C65C1">
        <w:rPr>
          <w:rFonts w:ascii="Times New Roman" w:hAnsi="Times New Roman" w:cs="Times New Roman"/>
        </w:rPr>
        <w:t xml:space="preserve"> ……………………...</w:t>
      </w:r>
    </w:p>
    <w:p w14:paraId="54D543B1" w14:textId="77777777" w:rsidR="004D1B8A" w:rsidRDefault="004D1B8A" w:rsidP="002F4401">
      <w:pPr>
        <w:pStyle w:val="Bezmezer"/>
        <w:rPr>
          <w:rFonts w:ascii="Times New Roman" w:hAnsi="Times New Roman" w:cs="Times New Roman"/>
        </w:rPr>
      </w:pPr>
    </w:p>
    <w:sectPr w:rsidR="004D1B8A" w:rsidSect="00E8432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48E7D" w14:textId="77777777" w:rsidR="00A635DF" w:rsidRDefault="00A635DF" w:rsidP="00E50080">
      <w:pPr>
        <w:spacing w:after="0" w:line="240" w:lineRule="auto"/>
      </w:pPr>
      <w:r>
        <w:separator/>
      </w:r>
    </w:p>
  </w:endnote>
  <w:endnote w:type="continuationSeparator" w:id="0">
    <w:p w14:paraId="25A758CB" w14:textId="77777777" w:rsidR="00A635DF" w:rsidRDefault="00A635DF" w:rsidP="00E50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720907"/>
      <w:docPartObj>
        <w:docPartGallery w:val="Page Numbers (Bottom of Page)"/>
        <w:docPartUnique/>
      </w:docPartObj>
    </w:sdtPr>
    <w:sdtContent>
      <w:p w14:paraId="76A24EB7" w14:textId="77777777" w:rsidR="00E50080" w:rsidRDefault="00161925">
        <w:pPr>
          <w:pStyle w:val="Zpat"/>
          <w:jc w:val="center"/>
        </w:pPr>
        <w:r>
          <w:fldChar w:fldCharType="begin"/>
        </w:r>
        <w:r w:rsidR="00E5618B">
          <w:instrText xml:space="preserve"> PAGE   \* MERGEFORMAT </w:instrText>
        </w:r>
        <w:r>
          <w:fldChar w:fldCharType="separate"/>
        </w:r>
        <w:r w:rsidR="004D5E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B2AB28" w14:textId="77777777" w:rsidR="00E50080" w:rsidRDefault="00E500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E32AF" w14:textId="77777777" w:rsidR="00A635DF" w:rsidRDefault="00A635DF" w:rsidP="00E50080">
      <w:pPr>
        <w:spacing w:after="0" w:line="240" w:lineRule="auto"/>
      </w:pPr>
      <w:r>
        <w:separator/>
      </w:r>
    </w:p>
  </w:footnote>
  <w:footnote w:type="continuationSeparator" w:id="0">
    <w:p w14:paraId="0925CCD6" w14:textId="77777777" w:rsidR="00A635DF" w:rsidRDefault="00A635DF" w:rsidP="00E50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A2E59"/>
    <w:multiLevelType w:val="hybridMultilevel"/>
    <w:tmpl w:val="B2F04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BD49ED"/>
    <w:multiLevelType w:val="hybridMultilevel"/>
    <w:tmpl w:val="B2F04E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733458">
    <w:abstractNumId w:val="1"/>
  </w:num>
  <w:num w:numId="2" w16cid:durableId="29251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401"/>
    <w:rsid w:val="0001585F"/>
    <w:rsid w:val="00051D2A"/>
    <w:rsid w:val="00074217"/>
    <w:rsid w:val="000B2FDB"/>
    <w:rsid w:val="000E4D34"/>
    <w:rsid w:val="000F0FEF"/>
    <w:rsid w:val="000F7F99"/>
    <w:rsid w:val="00147DA3"/>
    <w:rsid w:val="00151146"/>
    <w:rsid w:val="00160C0E"/>
    <w:rsid w:val="00161925"/>
    <w:rsid w:val="001665D4"/>
    <w:rsid w:val="0017263F"/>
    <w:rsid w:val="00193A85"/>
    <w:rsid w:val="001B0085"/>
    <w:rsid w:val="001B4832"/>
    <w:rsid w:val="00216F1A"/>
    <w:rsid w:val="00227153"/>
    <w:rsid w:val="0023132B"/>
    <w:rsid w:val="0026141D"/>
    <w:rsid w:val="002821D5"/>
    <w:rsid w:val="00286735"/>
    <w:rsid w:val="002D307C"/>
    <w:rsid w:val="002D39F4"/>
    <w:rsid w:val="002E1FA3"/>
    <w:rsid w:val="002F4401"/>
    <w:rsid w:val="00363A90"/>
    <w:rsid w:val="00396B66"/>
    <w:rsid w:val="0039781F"/>
    <w:rsid w:val="003B4911"/>
    <w:rsid w:val="00427B66"/>
    <w:rsid w:val="00452912"/>
    <w:rsid w:val="0046426B"/>
    <w:rsid w:val="00480FAD"/>
    <w:rsid w:val="004976F1"/>
    <w:rsid w:val="004B0570"/>
    <w:rsid w:val="004D1B8A"/>
    <w:rsid w:val="004D5B2C"/>
    <w:rsid w:val="004D5E9F"/>
    <w:rsid w:val="004E7063"/>
    <w:rsid w:val="00506F00"/>
    <w:rsid w:val="00507DB1"/>
    <w:rsid w:val="0057777D"/>
    <w:rsid w:val="00580B98"/>
    <w:rsid w:val="00594E7C"/>
    <w:rsid w:val="005A084F"/>
    <w:rsid w:val="005C1AC7"/>
    <w:rsid w:val="005D6064"/>
    <w:rsid w:val="005E18CF"/>
    <w:rsid w:val="005F1ABD"/>
    <w:rsid w:val="005F2EC5"/>
    <w:rsid w:val="005F3289"/>
    <w:rsid w:val="00600632"/>
    <w:rsid w:val="0066724D"/>
    <w:rsid w:val="006760F7"/>
    <w:rsid w:val="00676A31"/>
    <w:rsid w:val="006834C3"/>
    <w:rsid w:val="006904E1"/>
    <w:rsid w:val="006A12F0"/>
    <w:rsid w:val="006C65C1"/>
    <w:rsid w:val="007B5C54"/>
    <w:rsid w:val="007D11A4"/>
    <w:rsid w:val="008052E2"/>
    <w:rsid w:val="008473D8"/>
    <w:rsid w:val="00847A84"/>
    <w:rsid w:val="00885625"/>
    <w:rsid w:val="008C0D88"/>
    <w:rsid w:val="008F1189"/>
    <w:rsid w:val="0092795B"/>
    <w:rsid w:val="00944E84"/>
    <w:rsid w:val="009553C3"/>
    <w:rsid w:val="009A6459"/>
    <w:rsid w:val="009B0241"/>
    <w:rsid w:val="009F4B0A"/>
    <w:rsid w:val="00A154B1"/>
    <w:rsid w:val="00A534B3"/>
    <w:rsid w:val="00A56B10"/>
    <w:rsid w:val="00A635DF"/>
    <w:rsid w:val="00AD265F"/>
    <w:rsid w:val="00AE03B4"/>
    <w:rsid w:val="00B131D6"/>
    <w:rsid w:val="00B30860"/>
    <w:rsid w:val="00B40BAB"/>
    <w:rsid w:val="00B56E69"/>
    <w:rsid w:val="00B67ECF"/>
    <w:rsid w:val="00BA0722"/>
    <w:rsid w:val="00BA43F2"/>
    <w:rsid w:val="00BA606D"/>
    <w:rsid w:val="00BD48A4"/>
    <w:rsid w:val="00C20E1B"/>
    <w:rsid w:val="00C303A3"/>
    <w:rsid w:val="00C60F6C"/>
    <w:rsid w:val="00C66D6C"/>
    <w:rsid w:val="00CB48A8"/>
    <w:rsid w:val="00CB49C5"/>
    <w:rsid w:val="00D65FBB"/>
    <w:rsid w:val="00D7202E"/>
    <w:rsid w:val="00D93025"/>
    <w:rsid w:val="00D96D03"/>
    <w:rsid w:val="00DA307C"/>
    <w:rsid w:val="00E21F37"/>
    <w:rsid w:val="00E50080"/>
    <w:rsid w:val="00E5046E"/>
    <w:rsid w:val="00E5618B"/>
    <w:rsid w:val="00E75495"/>
    <w:rsid w:val="00E8432A"/>
    <w:rsid w:val="00E845A1"/>
    <w:rsid w:val="00E90A46"/>
    <w:rsid w:val="00EC4F5F"/>
    <w:rsid w:val="00ED0035"/>
    <w:rsid w:val="00EF0857"/>
    <w:rsid w:val="00F217E2"/>
    <w:rsid w:val="00F80525"/>
    <w:rsid w:val="00FA6AE1"/>
    <w:rsid w:val="00FA7F6D"/>
    <w:rsid w:val="00FC52FD"/>
    <w:rsid w:val="00FC78D6"/>
    <w:rsid w:val="00FE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CEE8"/>
  <w15:docId w15:val="{0D2BD410-57D0-42DB-A6D2-03D450C3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432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F4401"/>
    <w:pPr>
      <w:spacing w:after="0" w:line="240" w:lineRule="auto"/>
    </w:pPr>
  </w:style>
  <w:style w:type="table" w:styleId="Mkatabulky">
    <w:name w:val="Table Grid"/>
    <w:basedOn w:val="Normlntabulka"/>
    <w:uiPriority w:val="59"/>
    <w:rsid w:val="00363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080"/>
  </w:style>
  <w:style w:type="paragraph" w:styleId="Zpat">
    <w:name w:val="footer"/>
    <w:basedOn w:val="Normln"/>
    <w:link w:val="ZpatChar"/>
    <w:uiPriority w:val="99"/>
    <w:unhideWhenUsed/>
    <w:rsid w:val="00E50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2454AF-31DA-46B1-9836-7EADC4B0E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657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 Čechova</cp:lastModifiedBy>
  <cp:revision>2</cp:revision>
  <cp:lastPrinted>2023-04-26T15:25:00Z</cp:lastPrinted>
  <dcterms:created xsi:type="dcterms:W3CDTF">2025-03-03T21:34:00Z</dcterms:created>
  <dcterms:modified xsi:type="dcterms:W3CDTF">2025-03-03T21:34:00Z</dcterms:modified>
</cp:coreProperties>
</file>